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927ED" w14:textId="6480299B" w:rsidR="005E4A3E" w:rsidRPr="00DF6C47" w:rsidRDefault="005E4A3E" w:rsidP="005E4A3E">
      <w:pPr>
        <w:rPr>
          <w:rFonts w:ascii="Cambria Math" w:hAnsi="Cambria Math" w:cs="Cambria Math"/>
        </w:rPr>
      </w:pPr>
    </w:p>
    <w:p w14:paraId="0488B414" w14:textId="06FF14E4" w:rsidR="005E4A3E" w:rsidRDefault="005E4A3E" w:rsidP="005E4A3E">
      <w:pPr>
        <w:rPr>
          <w:rFonts w:ascii="Cambria Math" w:hAnsi="Cambria Math" w:cs="Cambria Math"/>
        </w:rPr>
      </w:pPr>
      <w:r>
        <w:rPr>
          <w:rFonts w:ascii="Cambria Math" w:hAnsi="Cambria Math" w:cs="Cambria Math"/>
        </w:rPr>
        <w:t>Wow, What a year we have had! I am so thankful for the way we have shined together as Aggie Moms. We have overcome during a year of many challenges. Last year, I said we would need to Fear Less and Try More. I am so blessed that everyone was willing to try new things without fear of failure. Even though we were apart</w:t>
      </w:r>
      <w:r w:rsidR="00C15A78">
        <w:rPr>
          <w:rFonts w:ascii="Cambria Math" w:hAnsi="Cambria Math" w:cs="Cambria Math"/>
        </w:rPr>
        <w:t>, Aggie Moms continued to Shine.</w:t>
      </w:r>
    </w:p>
    <w:p w14:paraId="517717AD" w14:textId="44D45182" w:rsidR="00C15A78" w:rsidRDefault="00C15A78" w:rsidP="005E4A3E">
      <w:pPr>
        <w:rPr>
          <w:rFonts w:ascii="Cambria Math" w:hAnsi="Cambria Math" w:cs="Cambria Math"/>
        </w:rPr>
      </w:pPr>
      <w:r>
        <w:rPr>
          <w:rFonts w:ascii="Cambria Math" w:hAnsi="Cambria Math" w:cs="Cambria Math"/>
        </w:rPr>
        <w:t xml:space="preserve">Clubs figured out how to connect in different ways. Drive through Howdy Parties, outdoor meetings and of course, Zoom were the signs of the times. Even apart, connecting is the most important part of being an Aggie Mom. As we move forward, always remember what makes Aggie Moms special. We support our Aggies and Texas A&amp;M, but it is how we come together </w:t>
      </w:r>
      <w:r w:rsidR="00420095">
        <w:rPr>
          <w:rFonts w:ascii="Cambria Math" w:hAnsi="Cambria Math" w:cs="Cambria Math"/>
        </w:rPr>
        <w:t xml:space="preserve">and support each other that is unique. </w:t>
      </w:r>
      <w:r w:rsidR="00303AC4">
        <w:rPr>
          <w:rFonts w:ascii="Cambria Math" w:hAnsi="Cambria Math" w:cs="Cambria Math"/>
        </w:rPr>
        <w:t>When</w:t>
      </w:r>
      <w:r w:rsidR="00420095">
        <w:rPr>
          <w:rFonts w:ascii="Cambria Math" w:hAnsi="Cambria Math" w:cs="Cambria Math"/>
        </w:rPr>
        <w:t xml:space="preserve"> we </w:t>
      </w:r>
      <w:r w:rsidR="00303AC4">
        <w:rPr>
          <w:rFonts w:ascii="Cambria Math" w:hAnsi="Cambria Math" w:cs="Cambria Math"/>
        </w:rPr>
        <w:t>emerge</w:t>
      </w:r>
      <w:r w:rsidR="00420095">
        <w:rPr>
          <w:rFonts w:ascii="Cambria Math" w:hAnsi="Cambria Math" w:cs="Cambria Math"/>
        </w:rPr>
        <w:t xml:space="preserve"> out of these times of separation, be ready to connect.</w:t>
      </w:r>
    </w:p>
    <w:p w14:paraId="2047C238" w14:textId="5C22AEE0" w:rsidR="00A0560D" w:rsidRDefault="00A0560D" w:rsidP="005E4A3E">
      <w:pPr>
        <w:rPr>
          <w:rFonts w:ascii="Cambria Math" w:hAnsi="Cambria Math" w:cs="Cambria Math"/>
        </w:rPr>
      </w:pPr>
      <w:r>
        <w:rPr>
          <w:rFonts w:ascii="Cambria Math" w:hAnsi="Cambria Math" w:cs="Cambria Math"/>
        </w:rPr>
        <w:t>Thank you to D</w:t>
      </w:r>
      <w:r w:rsidR="00295127">
        <w:rPr>
          <w:rFonts w:ascii="Cambria Math" w:hAnsi="Cambria Math" w:cs="Cambria Math"/>
        </w:rPr>
        <w:t>r.</w:t>
      </w:r>
      <w:r>
        <w:rPr>
          <w:rFonts w:ascii="Cambria Math" w:hAnsi="Cambria Math" w:cs="Cambria Math"/>
        </w:rPr>
        <w:t xml:space="preserve"> Anne </w:t>
      </w:r>
      <w:proofErr w:type="spellStart"/>
      <w:r>
        <w:rPr>
          <w:rFonts w:ascii="Cambria Math" w:hAnsi="Cambria Math" w:cs="Cambria Math"/>
        </w:rPr>
        <w:t>Reber</w:t>
      </w:r>
      <w:proofErr w:type="spellEnd"/>
      <w:r>
        <w:rPr>
          <w:rFonts w:ascii="Cambria Math" w:hAnsi="Cambria Math" w:cs="Cambria Math"/>
        </w:rPr>
        <w:t xml:space="preserve"> and the Offices of </w:t>
      </w:r>
      <w:r w:rsidR="00295127">
        <w:rPr>
          <w:rFonts w:ascii="Cambria Math" w:hAnsi="Cambria Math" w:cs="Cambria Math"/>
        </w:rPr>
        <w:t xml:space="preserve">the Dean of </w:t>
      </w:r>
      <w:r>
        <w:rPr>
          <w:rFonts w:ascii="Cambria Math" w:hAnsi="Cambria Math" w:cs="Cambria Math"/>
        </w:rPr>
        <w:t xml:space="preserve">Student Life to whom I dedicated my year. It is amazing how the school has cared for our Aggies and their wellbeing through this year of unprecedented times. It’s not the college experience </w:t>
      </w:r>
      <w:r w:rsidR="008926D5">
        <w:rPr>
          <w:rFonts w:ascii="Cambria Math" w:hAnsi="Cambria Math" w:cs="Cambria Math"/>
        </w:rPr>
        <w:t>normally expected, but our Aggies persevered and made it their own.</w:t>
      </w:r>
      <w:r>
        <w:rPr>
          <w:rFonts w:ascii="Cambria Math" w:hAnsi="Cambria Math" w:cs="Cambria Math"/>
        </w:rPr>
        <w:t xml:space="preserve"> </w:t>
      </w:r>
      <w:r w:rsidR="008926D5">
        <w:rPr>
          <w:rFonts w:ascii="Cambria Math" w:hAnsi="Cambria Math" w:cs="Cambria Math"/>
        </w:rPr>
        <w:t>There were sad moments, but we still continued to care</w:t>
      </w:r>
      <w:r w:rsidR="001D50C5">
        <w:rPr>
          <w:rFonts w:ascii="Cambria Math" w:hAnsi="Cambria Math" w:cs="Cambria Math"/>
        </w:rPr>
        <w:t xml:space="preserve">. </w:t>
      </w:r>
      <w:r w:rsidR="008926D5">
        <w:rPr>
          <w:rFonts w:ascii="Cambria Math" w:hAnsi="Cambria Math" w:cs="Cambria Math"/>
        </w:rPr>
        <w:t xml:space="preserve">We couldn’t hug our hurting Aggies, so </w:t>
      </w:r>
      <w:r w:rsidR="00295127">
        <w:rPr>
          <w:rFonts w:ascii="Cambria Math" w:hAnsi="Cambria Math" w:cs="Cambria Math"/>
        </w:rPr>
        <w:t>Moms</w:t>
      </w:r>
      <w:r w:rsidR="008926D5">
        <w:rPr>
          <w:rFonts w:ascii="Cambria Math" w:hAnsi="Cambria Math" w:cs="Cambria Math"/>
        </w:rPr>
        <w:t xml:space="preserve"> found other ways to share our love.</w:t>
      </w:r>
    </w:p>
    <w:p w14:paraId="2B84A714" w14:textId="5248A59D" w:rsidR="00420095" w:rsidRDefault="00420095" w:rsidP="005E4A3E">
      <w:pPr>
        <w:rPr>
          <w:rFonts w:ascii="Cambria Math" w:hAnsi="Cambria Math" w:cs="Cambria Math"/>
        </w:rPr>
      </w:pPr>
      <w:r>
        <w:rPr>
          <w:rFonts w:ascii="Cambria Math" w:hAnsi="Cambria Math" w:cs="Cambria Math"/>
        </w:rPr>
        <w:t xml:space="preserve">Thank you to the 2020-2021 board. So many </w:t>
      </w:r>
      <w:r w:rsidR="006659A3">
        <w:rPr>
          <w:rFonts w:ascii="Cambria Math" w:hAnsi="Cambria Math" w:cs="Cambria Math"/>
        </w:rPr>
        <w:t xml:space="preserve">activities were taken to the next level. All Federation Meetings were broadcast </w:t>
      </w:r>
      <w:r w:rsidR="001D50C5">
        <w:rPr>
          <w:rFonts w:ascii="Cambria Math" w:hAnsi="Cambria Math" w:cs="Cambria Math"/>
        </w:rPr>
        <w:t xml:space="preserve">here </w:t>
      </w:r>
      <w:r w:rsidR="006659A3">
        <w:rPr>
          <w:rFonts w:ascii="Cambria Math" w:hAnsi="Cambria Math" w:cs="Cambria Math"/>
        </w:rPr>
        <w:t>from the MSC. This is a beginning as all future meetings will continue to be offered in person and online. Aggie Mom University began educating clubs how to be more successful and will graduate its first Moms. Technology expanded with updates to the website, expanded social media influence, added</w:t>
      </w:r>
      <w:r w:rsidR="00392589">
        <w:rPr>
          <w:rFonts w:ascii="Cambria Math" w:hAnsi="Cambria Math" w:cs="Cambria Math"/>
        </w:rPr>
        <w:t xml:space="preserve"> holiday </w:t>
      </w:r>
      <w:r w:rsidR="006659A3">
        <w:rPr>
          <w:rFonts w:ascii="Cambria Math" w:hAnsi="Cambria Math" w:cs="Cambria Math"/>
        </w:rPr>
        <w:t>boutique</w:t>
      </w:r>
      <w:r w:rsidR="00392589">
        <w:rPr>
          <w:rFonts w:ascii="Cambria Math" w:hAnsi="Cambria Math" w:cs="Cambria Math"/>
        </w:rPr>
        <w:t>,</w:t>
      </w:r>
      <w:r w:rsidR="006659A3">
        <w:rPr>
          <w:rFonts w:ascii="Cambria Math" w:hAnsi="Cambria Math" w:cs="Cambria Math"/>
        </w:rPr>
        <w:t xml:space="preserve"> online raffles and a first</w:t>
      </w:r>
      <w:r w:rsidR="00392589">
        <w:rPr>
          <w:rFonts w:ascii="Cambria Math" w:hAnsi="Cambria Math" w:cs="Cambria Math"/>
        </w:rPr>
        <w:t xml:space="preserve"> ever</w:t>
      </w:r>
      <w:r w:rsidR="006659A3">
        <w:rPr>
          <w:rFonts w:ascii="Cambria Math" w:hAnsi="Cambria Math" w:cs="Cambria Math"/>
        </w:rPr>
        <w:t xml:space="preserve"> online auction.</w:t>
      </w:r>
    </w:p>
    <w:p w14:paraId="7253D525" w14:textId="043BA73B" w:rsidR="006659A3" w:rsidRDefault="006659A3" w:rsidP="005E4A3E">
      <w:pPr>
        <w:rPr>
          <w:rFonts w:ascii="Cambria Math" w:hAnsi="Cambria Math" w:cs="Cambria Math"/>
        </w:rPr>
      </w:pPr>
      <w:r>
        <w:rPr>
          <w:rFonts w:ascii="Cambria Math" w:hAnsi="Cambria Math" w:cs="Cambria Math"/>
        </w:rPr>
        <w:t xml:space="preserve">In spite of the challenges of COVID-19, development took fund raising to new heights. </w:t>
      </w:r>
      <w:r w:rsidR="00E57B7B">
        <w:rPr>
          <w:rFonts w:ascii="Cambria Math" w:hAnsi="Cambria Math" w:cs="Cambria Math"/>
        </w:rPr>
        <w:t>Relationships with our donors are strong as the</w:t>
      </w:r>
      <w:r w:rsidR="00392589">
        <w:rPr>
          <w:rFonts w:ascii="Cambria Math" w:hAnsi="Cambria Math" w:cs="Cambria Math"/>
        </w:rPr>
        <w:t>y</w:t>
      </w:r>
      <w:r w:rsidR="00E57B7B">
        <w:rPr>
          <w:rFonts w:ascii="Cambria Math" w:hAnsi="Cambria Math" w:cs="Cambria Math"/>
        </w:rPr>
        <w:t xml:space="preserve"> continue to support the Aggie Mom mission. We thank them and ask you to join us in appreciation. </w:t>
      </w:r>
    </w:p>
    <w:p w14:paraId="7F8B3B9A" w14:textId="3DFE85F0" w:rsidR="00B52C07" w:rsidRDefault="00B52C07" w:rsidP="005E4A3E">
      <w:pPr>
        <w:rPr>
          <w:rFonts w:ascii="Cambria Math" w:hAnsi="Cambria Math" w:cs="Cambria Math"/>
        </w:rPr>
      </w:pPr>
      <w:r>
        <w:rPr>
          <w:rFonts w:ascii="Cambria Math" w:hAnsi="Cambria Math" w:cs="Cambria Math"/>
        </w:rPr>
        <w:t>Membership added three new clubs this year</w:t>
      </w:r>
      <w:r w:rsidR="001D50C5">
        <w:rPr>
          <w:rFonts w:ascii="Cambria Math" w:hAnsi="Cambria Math" w:cs="Cambria Math"/>
        </w:rPr>
        <w:t xml:space="preserve"> bringing the total to 110</w:t>
      </w:r>
      <w:r>
        <w:rPr>
          <w:rFonts w:ascii="Cambria Math" w:hAnsi="Cambria Math" w:cs="Cambria Math"/>
        </w:rPr>
        <w:t xml:space="preserve">. </w:t>
      </w:r>
      <w:r w:rsidR="00295127">
        <w:rPr>
          <w:rFonts w:ascii="Cambria Math" w:hAnsi="Cambria Math" w:cs="Cambria Math"/>
        </w:rPr>
        <w:t>Even with</w:t>
      </w:r>
      <w:r w:rsidR="00C33DDF">
        <w:rPr>
          <w:rFonts w:ascii="Cambria Math" w:hAnsi="Cambria Math" w:cs="Cambria Math"/>
        </w:rPr>
        <w:t xml:space="preserve"> the times, some clubs continued to increase their membership.</w:t>
      </w:r>
    </w:p>
    <w:p w14:paraId="35F97477" w14:textId="71EC8156" w:rsidR="00E57B7B" w:rsidRDefault="001D50C5" w:rsidP="005E4A3E">
      <w:pPr>
        <w:rPr>
          <w:rFonts w:ascii="Cambria Math" w:hAnsi="Cambria Math" w:cs="Cambria Math"/>
        </w:rPr>
      </w:pPr>
      <w:r>
        <w:rPr>
          <w:rFonts w:ascii="Cambria Math" w:hAnsi="Cambria Math" w:cs="Cambria Math"/>
        </w:rPr>
        <w:t xml:space="preserve">As you heard from </w:t>
      </w:r>
      <w:r w:rsidR="00295127">
        <w:rPr>
          <w:rFonts w:ascii="Cambria Math" w:hAnsi="Cambria Math" w:cs="Cambria Math"/>
        </w:rPr>
        <w:t>Stephanie Graves</w:t>
      </w:r>
      <w:r>
        <w:rPr>
          <w:rFonts w:ascii="Cambria Math" w:hAnsi="Cambria Math" w:cs="Cambria Math"/>
        </w:rPr>
        <w:t xml:space="preserve">, we are so proud to have paid off the $500,000 </w:t>
      </w:r>
      <w:r w:rsidR="00E57B7B">
        <w:rPr>
          <w:rFonts w:ascii="Cambria Math" w:hAnsi="Cambria Math" w:cs="Cambria Math"/>
        </w:rPr>
        <w:t>endowment to the Library</w:t>
      </w:r>
      <w:r w:rsidR="00295127">
        <w:rPr>
          <w:rFonts w:ascii="Cambria Math" w:hAnsi="Cambria Math" w:cs="Cambria Math"/>
        </w:rPr>
        <w:t xml:space="preserve"> started thirty years ago</w:t>
      </w:r>
      <w:r w:rsidR="00303AC4">
        <w:rPr>
          <w:rFonts w:ascii="Cambria Math" w:hAnsi="Cambria Math" w:cs="Cambria Math"/>
        </w:rPr>
        <w:t>.</w:t>
      </w:r>
      <w:r>
        <w:rPr>
          <w:rFonts w:ascii="Cambria Math" w:hAnsi="Cambria Math" w:cs="Cambria Math"/>
        </w:rPr>
        <w:t xml:space="preserve"> </w:t>
      </w:r>
      <w:r w:rsidR="00303AC4">
        <w:rPr>
          <w:rFonts w:ascii="Cambria Math" w:hAnsi="Cambria Math" w:cs="Cambria Math"/>
        </w:rPr>
        <w:t>Plans are in the works for a tour and reception for our Aggie Moms to see how our efforts are impacting students every day. Watch for that as the campus</w:t>
      </w:r>
      <w:r w:rsidR="00ED4DE3">
        <w:rPr>
          <w:rFonts w:ascii="Cambria Math" w:hAnsi="Cambria Math" w:cs="Cambria Math"/>
        </w:rPr>
        <w:t xml:space="preserve"> continues to</w:t>
      </w:r>
      <w:r w:rsidR="00303AC4">
        <w:rPr>
          <w:rFonts w:ascii="Cambria Math" w:hAnsi="Cambria Math" w:cs="Cambria Math"/>
        </w:rPr>
        <w:t xml:space="preserve"> open back up.</w:t>
      </w:r>
    </w:p>
    <w:p w14:paraId="2E0F1C86" w14:textId="154DD8E9" w:rsidR="005A6C06" w:rsidRPr="0079045C" w:rsidRDefault="00ED4DE3" w:rsidP="00C33DDF">
      <w:pPr>
        <w:rPr>
          <w:sz w:val="20"/>
          <w:szCs w:val="20"/>
        </w:rPr>
      </w:pPr>
      <w:r>
        <w:rPr>
          <w:rFonts w:ascii="Cambria Math" w:hAnsi="Cambria Math" w:cs="Cambria Math"/>
        </w:rPr>
        <w:t xml:space="preserve">In my message last year, I shared how the Hatteras Lighthouse had to be picked up and moved in order to save it from potentially crashing into the waves with the next big hurricane. Just like Hatteras, Aggie Moms must continue to change and grow with the times and needs of our Moms and Aggies. Never be reluctant to change. As long as we always remember our mission, change should be celebrated. I can’t wait to see how the boards and clubs of the future will shine for Texas A&amp;M University. May God bless you and all our wonder Aggies! </w:t>
      </w:r>
      <w:proofErr w:type="spellStart"/>
      <w:r>
        <w:rPr>
          <w:rFonts w:ascii="Cambria Math" w:hAnsi="Cambria Math" w:cs="Cambria Math"/>
        </w:rPr>
        <w:t>Gig</w:t>
      </w:r>
      <w:r w:rsidR="00A93B91">
        <w:rPr>
          <w:rFonts w:ascii="Cambria Math" w:hAnsi="Cambria Math" w:cs="Cambria Math"/>
        </w:rPr>
        <w:t>’em</w:t>
      </w:r>
      <w:proofErr w:type="spellEnd"/>
      <w:r w:rsidR="00A93B91">
        <w:rPr>
          <w:rFonts w:ascii="Cambria Math" w:hAnsi="Cambria Math" w:cs="Cambria Math"/>
        </w:rPr>
        <w:t>.</w:t>
      </w:r>
    </w:p>
    <w:sectPr w:rsidR="005A6C06" w:rsidRPr="00790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3E"/>
    <w:rsid w:val="001D50C5"/>
    <w:rsid w:val="00295127"/>
    <w:rsid w:val="00303AC4"/>
    <w:rsid w:val="00392589"/>
    <w:rsid w:val="00420095"/>
    <w:rsid w:val="005A6C06"/>
    <w:rsid w:val="005E2B1D"/>
    <w:rsid w:val="005E4A3E"/>
    <w:rsid w:val="006659A3"/>
    <w:rsid w:val="0079045C"/>
    <w:rsid w:val="00871B1D"/>
    <w:rsid w:val="008926D5"/>
    <w:rsid w:val="00A0560D"/>
    <w:rsid w:val="00A93B91"/>
    <w:rsid w:val="00B52C07"/>
    <w:rsid w:val="00C15A78"/>
    <w:rsid w:val="00C33DDF"/>
    <w:rsid w:val="00CE7F42"/>
    <w:rsid w:val="00DF6C47"/>
    <w:rsid w:val="00E57B7B"/>
    <w:rsid w:val="00ED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4174"/>
  <w15:chartTrackingRefBased/>
  <w15:docId w15:val="{813842C5-33B6-4A88-B5A6-01DFDF57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Eckols</dc:creator>
  <cp:keywords/>
  <dc:description/>
  <cp:lastModifiedBy>Diane Eckols</cp:lastModifiedBy>
  <cp:revision>5</cp:revision>
  <dcterms:created xsi:type="dcterms:W3CDTF">2021-04-10T05:05:00Z</dcterms:created>
  <dcterms:modified xsi:type="dcterms:W3CDTF">2021-04-10T05:41:00Z</dcterms:modified>
</cp:coreProperties>
</file>